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792F" w14:textId="77777777" w:rsidR="00DE2F32" w:rsidRDefault="00D56EF1">
      <w:pPr>
        <w:pStyle w:val="CSILevel0"/>
        <w:numPr>
          <w:ilvl w:val="0"/>
          <w:numId w:val="1"/>
        </w:numPr>
        <w:jc w:val="center"/>
      </w:pPr>
      <w:bookmarkStart w:id="0" w:name=""/>
      <w:bookmarkEnd w:id="0"/>
      <w:r>
        <w:t xml:space="preserve">Section 001116 </w:t>
      </w:r>
      <w:r>
        <w:br/>
        <w:t>INVITATION TO BID</w:t>
      </w:r>
    </w:p>
    <w:p w14:paraId="6524E78C" w14:textId="77777777" w:rsidR="00DE2F32" w:rsidRDefault="00D56EF1">
      <w:pPr>
        <w:pStyle w:val="CSILevel1"/>
        <w:keepNext/>
        <w:keepLines/>
        <w:numPr>
          <w:ilvl w:val="1"/>
          <w:numId w:val="2"/>
        </w:numPr>
      </w:pPr>
      <w:r>
        <w:t xml:space="preserve">The Suffern Central School District invites bids for "Heating System Conversion", WHICH INVOLVES WORK AT THe RP Connor Elementary School, 13 Cypress Road, Suffern, NY 10901. separate sealed bids will be received at THE Suffern Central School District, 45 Mountain Avenue, Hillburn, New York 10931 until 10:00 a.m, LOCAL TIME, on </w:t>
      </w:r>
      <w:proofErr w:type="gramStart"/>
      <w:r>
        <w:t>07-13-2023</w:t>
      </w:r>
      <w:proofErr w:type="gramEnd"/>
    </w:p>
    <w:p w14:paraId="53D3E024" w14:textId="77777777" w:rsidR="00DE2F32" w:rsidRDefault="00DE2F32">
      <w:pPr>
        <w:pStyle w:val="CSILevel1"/>
        <w:keepNext/>
        <w:keepLines/>
      </w:pPr>
    </w:p>
    <w:p w14:paraId="024AAFB5" w14:textId="77777777" w:rsidR="00DE2F32" w:rsidRDefault="00D56EF1">
      <w:pPr>
        <w:pStyle w:val="CSILevel2"/>
        <w:keepNext/>
        <w:keepLines/>
      </w:pPr>
      <w:r>
        <w:t>PROJECT INFORMATION</w:t>
      </w:r>
    </w:p>
    <w:p w14:paraId="06435214" w14:textId="77777777" w:rsidR="00DE2F32" w:rsidRDefault="00D56EF1">
      <w:pPr>
        <w:pStyle w:val="CSILevel3"/>
      </w:pPr>
      <w:r>
        <w:t>Project Identification: Heating System Conversion</w:t>
      </w:r>
    </w:p>
    <w:p w14:paraId="5FB079E5" w14:textId="77777777" w:rsidR="00DE2F32" w:rsidRDefault="00D56EF1">
      <w:pPr>
        <w:pStyle w:val="CSILevel4"/>
      </w:pPr>
      <w:r>
        <w:t>Project Location: RP Connor Elementary School, 13 Cypress Road, Suffern, NY 10901, Suffern, New York10901</w:t>
      </w:r>
    </w:p>
    <w:p w14:paraId="1041329B" w14:textId="77777777" w:rsidR="00DE2F32" w:rsidRDefault="00D56EF1">
      <w:pPr>
        <w:pStyle w:val="CSILevel3"/>
      </w:pPr>
      <w:r>
        <w:t xml:space="preserve">Owner: Suffern Central School District, 45 Mountain Avenue, </w:t>
      </w:r>
      <w:proofErr w:type="spellStart"/>
      <w:r>
        <w:t>Hillburn</w:t>
      </w:r>
      <w:proofErr w:type="spellEnd"/>
      <w:r>
        <w:t>, New York 10931.</w:t>
      </w:r>
    </w:p>
    <w:p w14:paraId="303F287F" w14:textId="77777777" w:rsidR="00DE2F32" w:rsidRDefault="00D56EF1">
      <w:pPr>
        <w:pStyle w:val="CSILevel4"/>
      </w:pPr>
      <w:r>
        <w:t>Owner's Representative:</w:t>
      </w:r>
    </w:p>
    <w:p w14:paraId="02014EDB" w14:textId="77777777" w:rsidR="00DE2F32" w:rsidRDefault="00D56EF1">
      <w:pPr>
        <w:pStyle w:val="CSILevel5"/>
      </w:pPr>
      <w:r>
        <w:t>John Palma</w:t>
      </w:r>
    </w:p>
    <w:p w14:paraId="073ADC50" w14:textId="77777777" w:rsidR="00DE2F32" w:rsidRDefault="00D56EF1">
      <w:pPr>
        <w:pStyle w:val="CSILevel5"/>
      </w:pPr>
      <w:r>
        <w:t>PH: 845-222-8206</w:t>
      </w:r>
    </w:p>
    <w:p w14:paraId="782297BE" w14:textId="77777777" w:rsidR="00DE2F32" w:rsidRDefault="00D56EF1">
      <w:pPr>
        <w:pStyle w:val="CSILevel3"/>
      </w:pPr>
      <w:r>
        <w:t>Architect/Engineer:  CPL (Clark Patterson Lee), at 50 Front Street, Newburgh, NY  12550.</w:t>
      </w:r>
    </w:p>
    <w:p w14:paraId="62244B13" w14:textId="4631DCCF" w:rsidR="00DE2F32" w:rsidRDefault="00D56EF1">
      <w:pPr>
        <w:pStyle w:val="CSILevel3"/>
      </w:pPr>
      <w:r>
        <w:t>Project Description:  Project consists of heating system conversion work as de</w:t>
      </w:r>
      <w:r w:rsidR="000259B9">
        <w:t>s</w:t>
      </w:r>
      <w:r>
        <w:t>cribed in the Contract Documents</w:t>
      </w:r>
      <w:r>
        <w:rPr>
          <w:b/>
          <w:bCs/>
        </w:rPr>
        <w:t>.</w:t>
      </w:r>
    </w:p>
    <w:p w14:paraId="2560FA96" w14:textId="77777777" w:rsidR="00DE2F32" w:rsidRDefault="00D56EF1">
      <w:pPr>
        <w:pStyle w:val="CSILevel3"/>
      </w:pPr>
      <w:r>
        <w:t>Construction Contract:  Bids will be received for the following Work:</w:t>
      </w:r>
    </w:p>
    <w:p w14:paraId="147A0870" w14:textId="77777777" w:rsidR="00DE2F32" w:rsidRDefault="00D56EF1">
      <w:pPr>
        <w:pStyle w:val="CSILevel4"/>
      </w:pPr>
      <w:r>
        <w:t>Multiple Contract Project consisting of the following prime contracts:</w:t>
      </w:r>
    </w:p>
    <w:p w14:paraId="28A27027" w14:textId="77777777" w:rsidR="00DE2F32" w:rsidRDefault="00D56EF1">
      <w:pPr>
        <w:pStyle w:val="CSILevel5"/>
      </w:pPr>
      <w:r>
        <w:t>Mechanical Construction.</w:t>
      </w:r>
    </w:p>
    <w:p w14:paraId="7AB55C3C" w14:textId="77777777" w:rsidR="00DE2F32" w:rsidRDefault="00D56EF1">
      <w:pPr>
        <w:pStyle w:val="CSILevel5"/>
      </w:pPr>
      <w:r>
        <w:t>Electrical Construction.</w:t>
      </w:r>
    </w:p>
    <w:p w14:paraId="1AA0625C" w14:textId="77777777" w:rsidR="00DE2F32" w:rsidRDefault="00D56EF1">
      <w:pPr>
        <w:pStyle w:val="CSILevel2"/>
        <w:keepNext/>
        <w:keepLines/>
      </w:pPr>
      <w:r>
        <w:t>BID SUBMITTAL AND OPENING</w:t>
      </w:r>
    </w:p>
    <w:p w14:paraId="15EA20F1" w14:textId="77777777" w:rsidR="00DE2F32" w:rsidRDefault="00D56EF1">
      <w:pPr>
        <w:pStyle w:val="CSILevel3"/>
      </w:pPr>
      <w:r>
        <w:t>Owner will receive sealed lump sum bids until the bid time and date at the location given below.  Owner will consider bids prepared in compliance with the Instructions to Bidders issued by Owner, and delivered as follows:</w:t>
      </w:r>
    </w:p>
    <w:p w14:paraId="51FE75E5" w14:textId="77777777" w:rsidR="00DE2F32" w:rsidRDefault="00D56EF1">
      <w:pPr>
        <w:pStyle w:val="CSILevel4"/>
      </w:pPr>
      <w:r>
        <w:t>Bid Date:  </w:t>
      </w:r>
      <w:proofErr w:type="gramStart"/>
      <w:r>
        <w:t>07-13-2023</w:t>
      </w:r>
      <w:proofErr w:type="gramEnd"/>
    </w:p>
    <w:p w14:paraId="29FDC2CF" w14:textId="65191D5A" w:rsidR="00DE2F32" w:rsidRDefault="00D56EF1">
      <w:pPr>
        <w:pStyle w:val="CSILevel4"/>
      </w:pPr>
      <w:r>
        <w:t xml:space="preserve">Bid Time:   10:00 </w:t>
      </w:r>
      <w:r w:rsidR="00F61E5C">
        <w:t>a.m.</w:t>
      </w:r>
      <w:r>
        <w:t xml:space="preserve"> local time.</w:t>
      </w:r>
    </w:p>
    <w:p w14:paraId="07275944" w14:textId="77777777" w:rsidR="00DE2F32" w:rsidRDefault="00D56EF1">
      <w:pPr>
        <w:pStyle w:val="CSILevel4"/>
      </w:pPr>
      <w:r>
        <w:t xml:space="preserve">Location: Suffern Central School </w:t>
      </w:r>
      <w:proofErr w:type="gramStart"/>
      <w:r>
        <w:t>District,  45</w:t>
      </w:r>
      <w:proofErr w:type="gramEnd"/>
      <w:r>
        <w:t xml:space="preserve"> Mountain Avenue, </w:t>
      </w:r>
      <w:proofErr w:type="spellStart"/>
      <w:r>
        <w:t>Hillburn</w:t>
      </w:r>
      <w:proofErr w:type="spellEnd"/>
      <w:r>
        <w:t xml:space="preserve">, New York 10931. Bids will </w:t>
      </w:r>
      <w:proofErr w:type="gramStart"/>
      <w:r>
        <w:t>be thereafter</w:t>
      </w:r>
      <w:proofErr w:type="gramEnd"/>
      <w:r>
        <w:t xml:space="preserve"> publicly opened.</w:t>
      </w:r>
    </w:p>
    <w:p w14:paraId="0B9845EC" w14:textId="77777777" w:rsidR="00DE2F32" w:rsidRDefault="00D56EF1">
      <w:pPr>
        <w:pStyle w:val="CSILevel3"/>
      </w:pPr>
      <w:r>
        <w:t xml:space="preserve">Bids will </w:t>
      </w:r>
      <w:proofErr w:type="gramStart"/>
      <w:r>
        <w:t>be thereafter</w:t>
      </w:r>
      <w:proofErr w:type="gramEnd"/>
      <w:r>
        <w:t xml:space="preserve"> publicly opened.</w:t>
      </w:r>
    </w:p>
    <w:p w14:paraId="6BBF1565" w14:textId="77777777" w:rsidR="00DE2F32" w:rsidRDefault="00D56EF1">
      <w:pPr>
        <w:pStyle w:val="CSILevel2"/>
        <w:keepNext/>
        <w:keepLines/>
      </w:pPr>
      <w:r>
        <w:t>BID SECURITY</w:t>
      </w:r>
    </w:p>
    <w:p w14:paraId="1CA4B968" w14:textId="77777777" w:rsidR="00DE2F32" w:rsidRDefault="00D56EF1">
      <w:pPr>
        <w:pStyle w:val="CSILevel3"/>
      </w:pPr>
      <w:r>
        <w:t xml:space="preserve">Bid security shall be submitted with each bid in an amount not less than five percent (5%) of the base bid in the form and subject to the conditions provided in the "Instructions </w:t>
      </w:r>
      <w:proofErr w:type="gramStart"/>
      <w:r>
        <w:t>to</w:t>
      </w:r>
      <w:proofErr w:type="gramEnd"/>
      <w:r>
        <w:t xml:space="preserve"> Bidders".</w:t>
      </w:r>
    </w:p>
    <w:p w14:paraId="76698C0A" w14:textId="77777777" w:rsidR="00DE2F32" w:rsidRDefault="00D56EF1">
      <w:pPr>
        <w:pStyle w:val="CSILevel2"/>
        <w:keepNext/>
        <w:keepLines/>
      </w:pPr>
      <w:r>
        <w:t>PREBID MEETING</w:t>
      </w:r>
    </w:p>
    <w:p w14:paraId="4A2E63DA" w14:textId="6D813578" w:rsidR="00DE2F32" w:rsidRDefault="00D56EF1">
      <w:pPr>
        <w:pStyle w:val="CSILevel3"/>
      </w:pPr>
      <w:r>
        <w:t xml:space="preserve">Prebid Meeting: A Pre-Bid meeting/walk-thru for the Project will be held at ​10:00 </w:t>
      </w:r>
      <w:r w:rsidR="00F61E5C">
        <w:t>a.m.</w:t>
      </w:r>
      <w:r>
        <w:t xml:space="preserve">​, local time on 06/29/2023, convening at RP Connor </w:t>
      </w:r>
      <w:r w:rsidR="00F61E5C">
        <w:t>elementary</w:t>
      </w:r>
      <w:r>
        <w:t xml:space="preserve"> school, 13 Cypress road, Suffern NY 10901, convene in the main </w:t>
      </w:r>
      <w:r w:rsidR="00F61E5C">
        <w:t>lobby.</w:t>
      </w:r>
      <w:r>
        <w:t xml:space="preserve"> Prospective bidders are requested to attend. Prospective bidders may visit the site during business hours by appointment by contacting John Palma at 845-222-8206.</w:t>
      </w:r>
    </w:p>
    <w:p w14:paraId="70B984B9" w14:textId="77777777" w:rsidR="00DE2F32" w:rsidRDefault="00D56EF1">
      <w:pPr>
        <w:pStyle w:val="CSILevel2"/>
        <w:keepNext/>
        <w:keepLines/>
      </w:pPr>
      <w:r>
        <w:t>DOCUMENTS</w:t>
      </w:r>
    </w:p>
    <w:p w14:paraId="1825A7F1" w14:textId="77777777" w:rsidR="00DE2F32" w:rsidRDefault="00D56EF1">
      <w:pPr>
        <w:pStyle w:val="CSILevel3"/>
      </w:pPr>
      <w:r>
        <w:t>Complete digital sets of Bidding Documents may be obtained online as a download at cplteamplanroom.com under 'public projects' for a non-refundable reproduction fee of $100.00.</w:t>
      </w:r>
    </w:p>
    <w:p w14:paraId="77A89067" w14:textId="127521B2" w:rsidR="00DE2F32" w:rsidRDefault="00D56EF1">
      <w:pPr>
        <w:pStyle w:val="CSILevel3"/>
      </w:pPr>
      <w:r>
        <w:t xml:space="preserve">Complete hard copy sets of Bidding Documents may be obtained from Rev, 330 Route 17A, Suite #2, Goshen, New York 10924 Tel: 1-877-272-0216, upon depositing the sum of $100 for each combined set of documents. Checks or money orders shall be made payable to Suffern </w:t>
      </w:r>
      <w:r>
        <w:lastRenderedPageBreak/>
        <w:t xml:space="preserve">Central School District. Any bidder requiring documents to be shipped shall make arrangements with </w:t>
      </w:r>
      <w:r w:rsidR="00960A41">
        <w:t>the</w:t>
      </w:r>
      <w:r>
        <w:t xml:space="preserve"> printer and pay for all packaging and shipping costs.</w:t>
      </w:r>
    </w:p>
    <w:p w14:paraId="18B8C70A" w14:textId="77777777" w:rsidR="00DE2F32" w:rsidRDefault="00D56EF1">
      <w:pPr>
        <w:pStyle w:val="CSILevel3"/>
      </w:pPr>
      <w:r>
        <w:t xml:space="preserve">All bid addenda will be transmitted to registered plan holders via email and will be available at www.cplplanroom.com. Plan holders who have paid for hard copies of the bid documents will need to make the determination if hard copies of the addenda are required for their </w:t>
      </w:r>
      <w:proofErr w:type="gramStart"/>
      <w:r>
        <w:t>use, and</w:t>
      </w:r>
      <w:proofErr w:type="gramEnd"/>
      <w:r>
        <w:t xml:space="preserve"> coordinate directly with the printer for hard copies of addenda to be issued. There will be no charge for registered plan holders to obtain hard copies of the bid addenda.</w:t>
      </w:r>
    </w:p>
    <w:p w14:paraId="03B89BC9" w14:textId="77777777" w:rsidR="00DE2F32" w:rsidRDefault="00D56EF1">
      <w:pPr>
        <w:pStyle w:val="CSILevel3"/>
      </w:pPr>
      <w:r>
        <w:t>A Bidder, upon 1) making the deposit required for the Bid Documents, 2) submitting a Proposal accompanied by a the required bid security, and 3) returning the plans and specifications used by such Bidder in good condition within thirty (30) days following the award of the Contract, or rejection of the Bid, shall have returned to them the full amount of the deposit for one copy of the plans and specifications.</w:t>
      </w:r>
    </w:p>
    <w:p w14:paraId="5C3D16A1" w14:textId="77777777" w:rsidR="00DE2F32" w:rsidRDefault="00D56EF1">
      <w:pPr>
        <w:pStyle w:val="CSILevel2"/>
        <w:keepNext/>
        <w:keepLines/>
      </w:pPr>
      <w:r>
        <w:t>TIME OF COMPLETION</w:t>
      </w:r>
    </w:p>
    <w:p w14:paraId="2E9A0990" w14:textId="77777777" w:rsidR="00DE2F32" w:rsidRDefault="00D56EF1">
      <w:pPr>
        <w:pStyle w:val="CSILevel3"/>
      </w:pPr>
      <w:r>
        <w:t>Successful bidder shall begin the Work upon receipt of the Notice to Proceed and shall complete the Work within the Contract Time.</w:t>
      </w:r>
    </w:p>
    <w:p w14:paraId="666DA271" w14:textId="77777777" w:rsidR="00DE2F32" w:rsidRDefault="00D56EF1">
      <w:pPr>
        <w:pStyle w:val="CSILevel2"/>
        <w:keepNext/>
        <w:keepLines/>
      </w:pPr>
      <w:r>
        <w:t>BIDDER'S QUALIFICATIONS</w:t>
      </w:r>
    </w:p>
    <w:p w14:paraId="16FDADAF" w14:textId="77777777" w:rsidR="00DE2F32" w:rsidRDefault="00D56EF1">
      <w:pPr>
        <w:pStyle w:val="CSILevel3"/>
      </w:pPr>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1CFCC3E1" w14:textId="77777777" w:rsidR="00DE2F32" w:rsidRDefault="00D56EF1">
      <w:pPr>
        <w:pStyle w:val="CSILevel2"/>
        <w:keepNext/>
        <w:keepLines/>
      </w:pPr>
      <w:r>
        <w:t>NOTIFICATION</w:t>
      </w:r>
    </w:p>
    <w:p w14:paraId="27F35626" w14:textId="657D3CD9" w:rsidR="00DE2F32" w:rsidRDefault="00D56EF1">
      <w:pPr>
        <w:pStyle w:val="CSILevel3"/>
      </w:pPr>
      <w:r>
        <w:t xml:space="preserve">Attention of the Bidder is particularly </w:t>
      </w:r>
      <w:proofErr w:type="gramStart"/>
      <w:r>
        <w:t>called</w:t>
      </w:r>
      <w:proofErr w:type="gramEnd"/>
      <w:r>
        <w:t xml:space="preserve"> to the Owner's sales tax exemption, the requirements as to conditions of employment to be observed, and the minimum wage rates to be paid under the Contract. In addition, the Bidding Documents contain detailed requirements for the qualification of Bidders. These include, among other things, rigid bonding and insurance requirements, financial statements, bank references, lists of lawsuits, </w:t>
      </w:r>
      <w:proofErr w:type="gramStart"/>
      <w:r>
        <w:t>arbitrations</w:t>
      </w:r>
      <w:proofErr w:type="gramEnd"/>
      <w:r>
        <w:t xml:space="preserve"> or other proceedings in which the Bidder has been named as a party, a statement of surety's intent to issue Performance and Payment Bonds, and a description of other projects of similar size and scope completed by the Bidder.</w:t>
      </w:r>
    </w:p>
    <w:p w14:paraId="3D3CA741" w14:textId="77777777" w:rsidR="00DE2F32" w:rsidRDefault="00D56EF1">
      <w:pPr>
        <w:pStyle w:val="CSILevel3"/>
      </w:pPr>
      <w:r>
        <w:t>Bids shall be prepared as set forth in "Instructions to Bidders", enclosed in a sealed envelope bearing on its face the name and address of the Bidder and the title of the Work to which the bid enclosed relates.</w:t>
      </w:r>
    </w:p>
    <w:p w14:paraId="5AE92BF9" w14:textId="77777777" w:rsidR="00DE2F32" w:rsidRDefault="00D56EF1">
      <w:pPr>
        <w:pStyle w:val="CSILevel3"/>
      </w:pPr>
      <w:r>
        <w:t>No bids may be withdrawn for a period of forty-five (45) days after opening of bids.</w:t>
      </w:r>
    </w:p>
    <w:p w14:paraId="3E48D49C" w14:textId="77777777" w:rsidR="00DE2F32" w:rsidRDefault="00D56EF1">
      <w:pPr>
        <w:pStyle w:val="CSILevel2"/>
        <w:keepNext/>
        <w:keepLines/>
      </w:pPr>
      <w:r>
        <w:t>AWARD OF BIDS</w:t>
      </w:r>
    </w:p>
    <w:p w14:paraId="0B1146C2" w14:textId="77777777" w:rsidR="00DE2F32" w:rsidRDefault="00D56EF1">
      <w:pPr>
        <w:pStyle w:val="CSILevel3"/>
      </w:pPr>
      <w:r>
        <w:t>The Suffern Central School District hereby reserves the right to waive any informalities and reject any, or all, Bids or to accept the one that, in its judgement, will be in the best interest of Suffern Central School District.</w:t>
      </w:r>
    </w:p>
    <w:p w14:paraId="30D42B09" w14:textId="77777777" w:rsidR="00DE2F32" w:rsidRDefault="00D56EF1">
      <w:pPr>
        <w:pStyle w:val="CSILevel3"/>
      </w:pPr>
      <w:r>
        <w:t xml:space="preserve">The Owner further reserves </w:t>
      </w:r>
      <w:proofErr w:type="gramStart"/>
      <w:r>
        <w:t>its</w:t>
      </w:r>
      <w:proofErr w:type="gramEnd"/>
      <w:r>
        <w:t xml:space="preserve"> right to disqualify Bidders for any material failure to comply with the "Instructions to Bidders".</w:t>
      </w:r>
    </w:p>
    <w:p w14:paraId="5683D8B4" w14:textId="77777777" w:rsidR="00DE2F32" w:rsidRDefault="00DE2F32">
      <w:pPr>
        <w:pStyle w:val="CSILevel3"/>
        <w:keepNext/>
        <w:keepLines/>
        <w:numPr>
          <w:ilvl w:val="3"/>
          <w:numId w:val="4"/>
        </w:numPr>
      </w:pPr>
    </w:p>
    <w:p w14:paraId="1B1D4277" w14:textId="77777777" w:rsidR="00DE2F32" w:rsidRDefault="00D56EF1">
      <w:pPr>
        <w:pStyle w:val="CSILevel0"/>
        <w:numPr>
          <w:ilvl w:val="0"/>
          <w:numId w:val="5"/>
        </w:numPr>
        <w:jc w:val="center"/>
      </w:pPr>
      <w:r>
        <w:t>END OF SECTION  001116</w:t>
      </w:r>
    </w:p>
    <w:sectPr w:rsidR="00DE2F32">
      <w:headerReference w:type="default" r:id="rId7"/>
      <w:footerReference w:type="default" r:id="rId8"/>
      <w:pgSz w:w="12240" w:h="15840" w:code="1"/>
      <w:pgMar w:top="1296"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F119" w14:textId="77777777" w:rsidR="00D56EF1" w:rsidRDefault="00D56EF1">
      <w:pPr>
        <w:spacing w:after="0" w:line="240" w:lineRule="auto"/>
      </w:pPr>
      <w:r>
        <w:separator/>
      </w:r>
    </w:p>
  </w:endnote>
  <w:endnote w:type="continuationSeparator" w:id="0">
    <w:p w14:paraId="409A6794" w14:textId="77777777" w:rsidR="00D56EF1" w:rsidRDefault="00D5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523D" w14:textId="77777777" w:rsidR="00DE2F32" w:rsidRDefault="00C85D48">
    <w:r>
      <w:pict w14:anchorId="1B3A183E">
        <v:rect id="_x0000_i1026" style="width:0;height:1.5pt;visibility:visible" o:hralign="center" o:hrstd="t" o:hr="t" fillcolor="#a0a0a0" strokeweight="1pt"/>
      </w:pict>
    </w:r>
  </w:p>
  <w:tbl>
    <w:tblPr>
      <w:tblW w:w="5000" w:type="pct"/>
      <w:tblLook w:val="04A0" w:firstRow="1" w:lastRow="0" w:firstColumn="1" w:lastColumn="0" w:noHBand="0" w:noVBand="1"/>
    </w:tblPr>
    <w:tblGrid>
      <w:gridCol w:w="9360"/>
    </w:tblGrid>
    <w:tr w:rsidR="00DE2F32" w14:paraId="4AFE6D25" w14:textId="77777777">
      <w:tc>
        <w:tcPr>
          <w:tcW w:w="5000" w:type="pct"/>
          <w:vAlign w:val="center"/>
        </w:tcPr>
        <w:p w14:paraId="0725AA2E" w14:textId="77777777" w:rsidR="00DE2F32" w:rsidRDefault="00D56EF1">
          <w:pPr>
            <w:spacing w:after="0"/>
            <w:rPr>
              <w:rFonts w:ascii="Arial" w:eastAsia="Arial" w:hAnsi="Arial" w:cs="Arial"/>
              <w:sz w:val="20"/>
              <w:szCs w:val="20"/>
            </w:rPr>
          </w:pPr>
          <w:r>
            <w:rPr>
              <w:rFonts w:ascii="Arial" w:eastAsia="Arial" w:hAnsi="Arial" w:cs="Arial"/>
              <w:sz w:val="20"/>
              <w:szCs w:val="20"/>
            </w:rPr>
            <w:t>CPL</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C731" w14:textId="77777777" w:rsidR="00D56EF1" w:rsidRDefault="00D56EF1">
      <w:pPr>
        <w:spacing w:after="0" w:line="240" w:lineRule="auto"/>
      </w:pPr>
      <w:r>
        <w:separator/>
      </w:r>
    </w:p>
  </w:footnote>
  <w:footnote w:type="continuationSeparator" w:id="0">
    <w:p w14:paraId="71B63659" w14:textId="77777777" w:rsidR="00D56EF1" w:rsidRDefault="00D5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1"/>
      <w:gridCol w:w="3119"/>
    </w:tblGrid>
    <w:tr w:rsidR="00DE2F32" w14:paraId="1A8EC5CA" w14:textId="77777777">
      <w:tc>
        <w:tcPr>
          <w:tcW w:w="1667" w:type="pct"/>
          <w:vAlign w:val="center"/>
        </w:tcPr>
        <w:p w14:paraId="392930D1" w14:textId="77777777" w:rsidR="00DE2F32" w:rsidRDefault="00D56EF1">
          <w:pPr>
            <w:spacing w:after="0"/>
            <w:rPr>
              <w:rFonts w:ascii="Times New Roman" w:eastAsia="Times New Roman" w:hAnsi="Times New Roman" w:cs="Times New Roman"/>
              <w:sz w:val="24"/>
              <w:szCs w:val="24"/>
            </w:rPr>
          </w:pPr>
          <w:r>
            <w:rPr>
              <w:rFonts w:ascii="Arial" w:eastAsia="Arial" w:hAnsi="Arial" w:cs="Arial"/>
              <w:sz w:val="20"/>
              <w:szCs w:val="20"/>
            </w:rPr>
            <w:t>Suffern CSD</w:t>
          </w:r>
        </w:p>
      </w:tc>
      <w:tc>
        <w:tcPr>
          <w:tcW w:w="1667" w:type="pct"/>
          <w:vAlign w:val="center"/>
        </w:tcPr>
        <w:p w14:paraId="7C42965E" w14:textId="77777777" w:rsidR="00DE2F32" w:rsidRDefault="00DE2F32">
          <w:pPr>
            <w:spacing w:after="0"/>
            <w:rPr>
              <w:rFonts w:ascii="Arial" w:eastAsia="Arial" w:hAnsi="Arial" w:cs="Arial"/>
              <w:sz w:val="20"/>
              <w:szCs w:val="20"/>
            </w:rPr>
          </w:pPr>
        </w:p>
      </w:tc>
      <w:tc>
        <w:tcPr>
          <w:tcW w:w="1667" w:type="pct"/>
          <w:vAlign w:val="center"/>
        </w:tcPr>
        <w:p w14:paraId="218F8930" w14:textId="77777777" w:rsidR="00DE2F32" w:rsidRDefault="00D56EF1">
          <w:pPr>
            <w:spacing w:after="0"/>
            <w:jc w:val="right"/>
            <w:rPr>
              <w:rFonts w:ascii="Arial" w:eastAsia="Arial" w:hAnsi="Arial" w:cs="Arial"/>
              <w:sz w:val="20"/>
              <w:szCs w:val="20"/>
            </w:rPr>
          </w:pPr>
          <w:r>
            <w:rPr>
              <w:rFonts w:ascii="Arial" w:eastAsia="Arial" w:hAnsi="Arial" w:cs="Arial"/>
              <w:sz w:val="20"/>
              <w:szCs w:val="20"/>
            </w:rPr>
            <w:t>Heating System Conversion</w:t>
          </w:r>
        </w:p>
      </w:tc>
    </w:tr>
    <w:tr w:rsidR="00DE2F32" w14:paraId="792601DF" w14:textId="77777777">
      <w:tc>
        <w:tcPr>
          <w:tcW w:w="1667" w:type="pct"/>
          <w:vAlign w:val="center"/>
        </w:tcPr>
        <w:p w14:paraId="72469791" w14:textId="77777777" w:rsidR="00DE2F32" w:rsidRDefault="00D56EF1">
          <w:pPr>
            <w:spacing w:after="0"/>
            <w:rPr>
              <w:rFonts w:ascii="Times New Roman" w:eastAsia="Times New Roman" w:hAnsi="Times New Roman" w:cs="Times New Roman"/>
              <w:sz w:val="24"/>
              <w:szCs w:val="24"/>
            </w:rPr>
          </w:pPr>
          <w:r>
            <w:rPr>
              <w:rFonts w:ascii="Arial" w:eastAsia="Arial" w:hAnsi="Arial" w:cs="Arial"/>
              <w:sz w:val="20"/>
              <w:szCs w:val="20"/>
            </w:rPr>
            <w:t>13296.23</w:t>
          </w:r>
        </w:p>
      </w:tc>
      <w:tc>
        <w:tcPr>
          <w:tcW w:w="1667" w:type="pct"/>
          <w:vAlign w:val="center"/>
        </w:tcPr>
        <w:p w14:paraId="193196EE" w14:textId="77777777" w:rsidR="00DE2F32" w:rsidRDefault="00D56EF1">
          <w:pPr>
            <w:spacing w:after="0"/>
            <w:jc w:val="center"/>
            <w:rPr>
              <w:rFonts w:ascii="Arial" w:eastAsia="Arial" w:hAnsi="Arial" w:cs="Arial"/>
              <w:sz w:val="20"/>
              <w:szCs w:val="20"/>
            </w:rPr>
          </w:pPr>
          <w:r>
            <w:rPr>
              <w:rFonts w:ascii="Arial" w:eastAsia="Arial" w:hAnsi="Arial" w:cs="Arial"/>
              <w:sz w:val="20"/>
              <w:szCs w:val="20"/>
            </w:rPr>
            <w:t>INVITATION TO BID</w:t>
          </w:r>
        </w:p>
      </w:tc>
      <w:tc>
        <w:tcPr>
          <w:tcW w:w="1667" w:type="pct"/>
          <w:vAlign w:val="center"/>
        </w:tcPr>
        <w:p w14:paraId="1E77E8AD" w14:textId="77777777" w:rsidR="00DE2F32" w:rsidRDefault="00D56EF1">
          <w:pPr>
            <w:spacing w:after="0"/>
            <w:jc w:val="right"/>
            <w:rPr>
              <w:rFonts w:ascii="Arial" w:eastAsia="Arial" w:hAnsi="Arial" w:cs="Arial"/>
              <w:sz w:val="20"/>
              <w:szCs w:val="20"/>
            </w:rPr>
          </w:pPr>
          <w:r>
            <w:rPr>
              <w:rFonts w:ascii="Arial" w:eastAsia="Arial" w:hAnsi="Arial" w:cs="Arial"/>
              <w:color w:val="000000"/>
              <w:sz w:val="18"/>
              <w:szCs w:val="18"/>
            </w:rPr>
            <w:t xml:space="preserve">001116 </w:t>
          </w:r>
          <w:r>
            <w:rPr>
              <w:rFonts w:ascii="Arial" w:eastAsia="Arial" w:hAnsi="Arial" w:cs="Arial"/>
              <w:color w:val="000000"/>
              <w:sz w:val="18"/>
              <w:szCs w:val="18"/>
            </w:rPr>
            <w:fldChar w:fldCharType="begin"/>
          </w:r>
          <w:r>
            <w:rPr>
              <w:rFonts w:ascii="Arial" w:eastAsia="Arial" w:hAnsi="Arial" w:cs="Arial"/>
              <w:color w:val="000000"/>
              <w:sz w:val="18"/>
              <w:szCs w:val="18"/>
            </w:rPr>
            <w:instrText xml:space="preserve">PAGE </w:instrText>
          </w:r>
          <w:r>
            <w:rPr>
              <w:rFonts w:ascii="Arial" w:eastAsia="Arial" w:hAnsi="Arial" w:cs="Arial"/>
              <w:color w:val="000000"/>
              <w:sz w:val="18"/>
              <w:szCs w:val="18"/>
            </w:rPr>
            <w:fldChar w:fldCharType="separate"/>
          </w:r>
          <w:r>
            <w:rPr>
              <w:rFonts w:ascii="Arial" w:eastAsia="Arial" w:hAnsi="Arial" w:cs="Arial"/>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w:t>
          </w:r>
        </w:p>
      </w:tc>
    </w:tr>
  </w:tbl>
  <w:p w14:paraId="4222BDB9" w14:textId="77777777" w:rsidR="00DE2F32" w:rsidRDefault="00C85D48">
    <w:r>
      <w:pict w14:anchorId="5B95C1D6">
        <v:rect id="_x0000_i1025" style="width:0;height:1.5pt;visibility:visible" o:hralign="center" o:hrstd="t" o:hr="t" fillcolor="#a0a0a0" strokeweight="1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12"/>
    <w:multiLevelType w:val="hybridMultilevel"/>
    <w:tmpl w:val="4EFC9F3A"/>
    <w:lvl w:ilvl="0" w:tplc="DAE884DA">
      <w:start w:val="1"/>
      <w:numFmt w:val="decimal"/>
      <w:pStyle w:val="CSILevel0"/>
      <w:lvlText w:val="%1."/>
      <w:lvlJc w:val="left"/>
      <w:pPr>
        <w:ind w:left="720" w:hanging="360"/>
      </w:pPr>
    </w:lvl>
    <w:lvl w:ilvl="1" w:tplc="0464E088">
      <w:start w:val="1"/>
      <w:numFmt w:val="lowerLetter"/>
      <w:pStyle w:val="CSILevel1"/>
      <w:lvlText w:val="%2."/>
      <w:lvlJc w:val="left"/>
      <w:pPr>
        <w:ind w:left="1440" w:hanging="360"/>
      </w:pPr>
    </w:lvl>
    <w:lvl w:ilvl="2" w:tplc="6B0ADAAC">
      <w:start w:val="1"/>
      <w:numFmt w:val="lowerRoman"/>
      <w:pStyle w:val="CSILevel2"/>
      <w:lvlText w:val="%3."/>
      <w:lvlJc w:val="right"/>
      <w:pPr>
        <w:ind w:left="2160" w:hanging="180"/>
      </w:pPr>
    </w:lvl>
    <w:lvl w:ilvl="3" w:tplc="96F8106A">
      <w:start w:val="1"/>
      <w:numFmt w:val="decimal"/>
      <w:pStyle w:val="CSILevel3"/>
      <w:lvlText w:val="%4."/>
      <w:lvlJc w:val="left"/>
      <w:pPr>
        <w:ind w:left="2880" w:hanging="360"/>
      </w:pPr>
    </w:lvl>
    <w:lvl w:ilvl="4" w:tplc="158297BE">
      <w:start w:val="1"/>
      <w:numFmt w:val="lowerLetter"/>
      <w:pStyle w:val="CSILevel4"/>
      <w:lvlText w:val="%5."/>
      <w:lvlJc w:val="left"/>
      <w:pPr>
        <w:ind w:left="3600" w:hanging="360"/>
      </w:pPr>
    </w:lvl>
    <w:lvl w:ilvl="5" w:tplc="F4144D48">
      <w:start w:val="1"/>
      <w:numFmt w:val="lowerRoman"/>
      <w:pStyle w:val="CSILevel5"/>
      <w:lvlText w:val="%6."/>
      <w:lvlJc w:val="right"/>
      <w:pPr>
        <w:ind w:left="4320" w:hanging="180"/>
      </w:pPr>
    </w:lvl>
    <w:lvl w:ilvl="6" w:tplc="1A629330">
      <w:start w:val="1"/>
      <w:numFmt w:val="decimal"/>
      <w:pStyle w:val="CSILevel6"/>
      <w:lvlText w:val="%7."/>
      <w:lvlJc w:val="left"/>
      <w:pPr>
        <w:ind w:left="5040" w:hanging="360"/>
      </w:pPr>
    </w:lvl>
    <w:lvl w:ilvl="7" w:tplc="1F7076B2">
      <w:start w:val="1"/>
      <w:numFmt w:val="lowerLetter"/>
      <w:pStyle w:val="CSILevel7"/>
      <w:lvlText w:val="%8."/>
      <w:lvlJc w:val="left"/>
      <w:pPr>
        <w:ind w:left="5760" w:hanging="360"/>
      </w:pPr>
    </w:lvl>
    <w:lvl w:ilvl="8" w:tplc="E6700F36">
      <w:start w:val="1"/>
      <w:numFmt w:val="lowerRoman"/>
      <w:pStyle w:val="CSILevel8"/>
      <w:lvlText w:val="%9."/>
      <w:lvlJc w:val="right"/>
      <w:pPr>
        <w:ind w:left="6480" w:hanging="180"/>
      </w:pPr>
    </w:lvl>
  </w:abstractNum>
  <w:abstractNum w:abstractNumId="1" w15:restartNumberingAfterBreak="0">
    <w:nsid w:val="4E472FFC"/>
    <w:multiLevelType w:val="hybridMultilevel"/>
    <w:tmpl w:val="4A4CCE68"/>
    <w:lvl w:ilvl="0" w:tplc="0E9E0D2C">
      <w:start w:val="1"/>
      <w:numFmt w:val="decimal"/>
      <w:lvlText w:val="%1."/>
      <w:lvlJc w:val="left"/>
      <w:pPr>
        <w:ind w:left="720" w:hanging="360"/>
      </w:pPr>
    </w:lvl>
    <w:lvl w:ilvl="1" w:tplc="920417C0">
      <w:start w:val="1"/>
      <w:numFmt w:val="lowerLetter"/>
      <w:lvlText w:val="%2."/>
      <w:lvlJc w:val="left"/>
      <w:pPr>
        <w:ind w:left="1440" w:hanging="360"/>
      </w:pPr>
    </w:lvl>
    <w:lvl w:ilvl="2" w:tplc="8A58D90E">
      <w:start w:val="1"/>
      <w:numFmt w:val="lowerRoman"/>
      <w:lvlText w:val="%3."/>
      <w:lvlJc w:val="right"/>
      <w:pPr>
        <w:ind w:left="2160" w:hanging="180"/>
      </w:pPr>
    </w:lvl>
    <w:lvl w:ilvl="3" w:tplc="A14C6D78">
      <w:start w:val="1"/>
      <w:numFmt w:val="decimal"/>
      <w:lvlText w:val="%4."/>
      <w:lvlJc w:val="left"/>
      <w:pPr>
        <w:ind w:left="2880" w:hanging="360"/>
      </w:pPr>
    </w:lvl>
    <w:lvl w:ilvl="4" w:tplc="26947472">
      <w:start w:val="1"/>
      <w:numFmt w:val="lowerLetter"/>
      <w:lvlText w:val="%5."/>
      <w:lvlJc w:val="left"/>
      <w:pPr>
        <w:ind w:left="3600" w:hanging="360"/>
      </w:pPr>
    </w:lvl>
    <w:lvl w:ilvl="5" w:tplc="AD96FF4C">
      <w:start w:val="1"/>
      <w:numFmt w:val="lowerRoman"/>
      <w:lvlText w:val="%6."/>
      <w:lvlJc w:val="right"/>
      <w:pPr>
        <w:ind w:left="4320" w:hanging="180"/>
      </w:pPr>
    </w:lvl>
    <w:lvl w:ilvl="6" w:tplc="C7582F8E">
      <w:start w:val="1"/>
      <w:numFmt w:val="decimal"/>
      <w:lvlText w:val="%7."/>
      <w:lvlJc w:val="left"/>
      <w:pPr>
        <w:ind w:left="5040" w:hanging="360"/>
      </w:pPr>
    </w:lvl>
    <w:lvl w:ilvl="7" w:tplc="BF3026CC">
      <w:start w:val="1"/>
      <w:numFmt w:val="lowerLetter"/>
      <w:lvlText w:val="%8."/>
      <w:lvlJc w:val="left"/>
      <w:pPr>
        <w:ind w:left="5760" w:hanging="360"/>
      </w:pPr>
    </w:lvl>
    <w:lvl w:ilvl="8" w:tplc="BF804696">
      <w:start w:val="1"/>
      <w:numFmt w:val="lowerRoman"/>
      <w:lvlText w:val="%9."/>
      <w:lvlJc w:val="right"/>
      <w:pPr>
        <w:ind w:left="6480" w:hanging="180"/>
      </w:pPr>
    </w:lvl>
  </w:abstractNum>
  <w:abstractNum w:abstractNumId="2" w15:restartNumberingAfterBreak="0">
    <w:nsid w:val="6AD77542"/>
    <w:multiLevelType w:val="hybridMultilevel"/>
    <w:tmpl w:val="5EA40CEC"/>
    <w:lvl w:ilvl="0" w:tplc="09288496">
      <w:start w:val="1"/>
      <w:numFmt w:val="decimal"/>
      <w:lvlText w:val="%1."/>
      <w:lvlJc w:val="left"/>
      <w:pPr>
        <w:ind w:left="720" w:hanging="360"/>
      </w:pPr>
    </w:lvl>
    <w:lvl w:ilvl="1" w:tplc="CE10C51C">
      <w:start w:val="1"/>
      <w:numFmt w:val="lowerLetter"/>
      <w:lvlText w:val="%2."/>
      <w:lvlJc w:val="left"/>
      <w:pPr>
        <w:ind w:left="1440" w:hanging="360"/>
      </w:pPr>
    </w:lvl>
    <w:lvl w:ilvl="2" w:tplc="4888F5A4">
      <w:start w:val="1"/>
      <w:numFmt w:val="lowerRoman"/>
      <w:lvlText w:val="%3."/>
      <w:lvlJc w:val="right"/>
      <w:pPr>
        <w:ind w:left="2160" w:hanging="180"/>
      </w:pPr>
    </w:lvl>
    <w:lvl w:ilvl="3" w:tplc="5494283E">
      <w:start w:val="1"/>
      <w:numFmt w:val="decimal"/>
      <w:lvlText w:val="%4."/>
      <w:lvlJc w:val="left"/>
      <w:pPr>
        <w:ind w:left="2880" w:hanging="360"/>
      </w:pPr>
    </w:lvl>
    <w:lvl w:ilvl="4" w:tplc="550E8BA2">
      <w:start w:val="1"/>
      <w:numFmt w:val="lowerLetter"/>
      <w:lvlText w:val="%5."/>
      <w:lvlJc w:val="left"/>
      <w:pPr>
        <w:ind w:left="3600" w:hanging="360"/>
      </w:pPr>
    </w:lvl>
    <w:lvl w:ilvl="5" w:tplc="5D4474BC">
      <w:start w:val="1"/>
      <w:numFmt w:val="lowerRoman"/>
      <w:lvlText w:val="%6."/>
      <w:lvlJc w:val="right"/>
      <w:pPr>
        <w:ind w:left="4320" w:hanging="180"/>
      </w:pPr>
    </w:lvl>
    <w:lvl w:ilvl="6" w:tplc="CE787D70">
      <w:start w:val="1"/>
      <w:numFmt w:val="decimal"/>
      <w:lvlText w:val="%7."/>
      <w:lvlJc w:val="left"/>
      <w:pPr>
        <w:ind w:left="5040" w:hanging="360"/>
      </w:pPr>
    </w:lvl>
    <w:lvl w:ilvl="7" w:tplc="CA28171A">
      <w:start w:val="1"/>
      <w:numFmt w:val="lowerLetter"/>
      <w:lvlText w:val="%8."/>
      <w:lvlJc w:val="left"/>
      <w:pPr>
        <w:ind w:left="5760" w:hanging="360"/>
      </w:pPr>
    </w:lvl>
    <w:lvl w:ilvl="8" w:tplc="7D849BEA">
      <w:start w:val="1"/>
      <w:numFmt w:val="lowerRoman"/>
      <w:lvlText w:val="%9."/>
      <w:lvlJc w:val="right"/>
      <w:pPr>
        <w:ind w:left="6480" w:hanging="180"/>
      </w:pPr>
    </w:lvl>
  </w:abstractNum>
  <w:abstractNum w:abstractNumId="3" w15:restartNumberingAfterBreak="0">
    <w:nsid w:val="706B1071"/>
    <w:multiLevelType w:val="hybridMultilevel"/>
    <w:tmpl w:val="018EE66A"/>
    <w:lvl w:ilvl="0" w:tplc="07FEEA8C">
      <w:start w:val="1"/>
      <w:numFmt w:val="decimal"/>
      <w:lvlText w:val="%1."/>
      <w:lvlJc w:val="left"/>
      <w:pPr>
        <w:ind w:left="720" w:hanging="360"/>
      </w:pPr>
    </w:lvl>
    <w:lvl w:ilvl="1" w:tplc="977AB512">
      <w:start w:val="1"/>
      <w:numFmt w:val="lowerLetter"/>
      <w:lvlText w:val="%2."/>
      <w:lvlJc w:val="left"/>
      <w:pPr>
        <w:ind w:left="1440" w:hanging="360"/>
      </w:pPr>
    </w:lvl>
    <w:lvl w:ilvl="2" w:tplc="1E52A618">
      <w:start w:val="1"/>
      <w:numFmt w:val="lowerRoman"/>
      <w:lvlText w:val="%3."/>
      <w:lvlJc w:val="right"/>
      <w:pPr>
        <w:ind w:left="2160" w:hanging="180"/>
      </w:pPr>
    </w:lvl>
    <w:lvl w:ilvl="3" w:tplc="93FEF670">
      <w:start w:val="1"/>
      <w:numFmt w:val="decimal"/>
      <w:lvlText w:val="%4."/>
      <w:lvlJc w:val="left"/>
      <w:pPr>
        <w:ind w:left="2880" w:hanging="360"/>
      </w:pPr>
    </w:lvl>
    <w:lvl w:ilvl="4" w:tplc="D0C0FE9C">
      <w:start w:val="1"/>
      <w:numFmt w:val="lowerLetter"/>
      <w:lvlText w:val="%5."/>
      <w:lvlJc w:val="left"/>
      <w:pPr>
        <w:ind w:left="3600" w:hanging="360"/>
      </w:pPr>
    </w:lvl>
    <w:lvl w:ilvl="5" w:tplc="5FD4CC52">
      <w:start w:val="1"/>
      <w:numFmt w:val="lowerRoman"/>
      <w:lvlText w:val="%6."/>
      <w:lvlJc w:val="right"/>
      <w:pPr>
        <w:ind w:left="4320" w:hanging="180"/>
      </w:pPr>
    </w:lvl>
    <w:lvl w:ilvl="6" w:tplc="07E2E9A4">
      <w:start w:val="1"/>
      <w:numFmt w:val="decimal"/>
      <w:lvlText w:val="%7."/>
      <w:lvlJc w:val="left"/>
      <w:pPr>
        <w:ind w:left="5040" w:hanging="360"/>
      </w:pPr>
    </w:lvl>
    <w:lvl w:ilvl="7" w:tplc="C55E33E4">
      <w:start w:val="1"/>
      <w:numFmt w:val="lowerLetter"/>
      <w:lvlText w:val="%8."/>
      <w:lvlJc w:val="left"/>
      <w:pPr>
        <w:ind w:left="5760" w:hanging="360"/>
      </w:pPr>
    </w:lvl>
    <w:lvl w:ilvl="8" w:tplc="0638D370">
      <w:start w:val="1"/>
      <w:numFmt w:val="lowerRoman"/>
      <w:lvlText w:val="%9."/>
      <w:lvlJc w:val="right"/>
      <w:pPr>
        <w:ind w:left="6480" w:hanging="180"/>
      </w:pPr>
    </w:lvl>
  </w:abstractNum>
  <w:abstractNum w:abstractNumId="4" w15:restartNumberingAfterBreak="0">
    <w:nsid w:val="71731C76"/>
    <w:multiLevelType w:val="hybridMultilevel"/>
    <w:tmpl w:val="365CE6E6"/>
    <w:lvl w:ilvl="0" w:tplc="BD862EBA">
      <w:start w:val="1"/>
      <w:numFmt w:val="decimal"/>
      <w:lvlText w:val="%1."/>
      <w:lvlJc w:val="left"/>
      <w:pPr>
        <w:ind w:left="720" w:hanging="360"/>
      </w:pPr>
    </w:lvl>
    <w:lvl w:ilvl="1" w:tplc="0A5846D8">
      <w:start w:val="1"/>
      <w:numFmt w:val="lowerLetter"/>
      <w:lvlText w:val="%2."/>
      <w:lvlJc w:val="left"/>
      <w:pPr>
        <w:ind w:left="1440" w:hanging="360"/>
      </w:pPr>
    </w:lvl>
    <w:lvl w:ilvl="2" w:tplc="5A1EC880">
      <w:start w:val="1"/>
      <w:numFmt w:val="lowerRoman"/>
      <w:lvlText w:val="%3."/>
      <w:lvlJc w:val="right"/>
      <w:pPr>
        <w:ind w:left="2160" w:hanging="180"/>
      </w:pPr>
    </w:lvl>
    <w:lvl w:ilvl="3" w:tplc="82D0FE02">
      <w:start w:val="1"/>
      <w:numFmt w:val="decimal"/>
      <w:lvlText w:val="%4."/>
      <w:lvlJc w:val="left"/>
      <w:pPr>
        <w:ind w:left="2880" w:hanging="360"/>
      </w:pPr>
    </w:lvl>
    <w:lvl w:ilvl="4" w:tplc="4E56D192">
      <w:start w:val="1"/>
      <w:numFmt w:val="lowerLetter"/>
      <w:lvlText w:val="%5."/>
      <w:lvlJc w:val="left"/>
      <w:pPr>
        <w:ind w:left="3600" w:hanging="360"/>
      </w:pPr>
    </w:lvl>
    <w:lvl w:ilvl="5" w:tplc="5074F1A8">
      <w:start w:val="1"/>
      <w:numFmt w:val="lowerRoman"/>
      <w:lvlText w:val="%6."/>
      <w:lvlJc w:val="right"/>
      <w:pPr>
        <w:ind w:left="4320" w:hanging="180"/>
      </w:pPr>
    </w:lvl>
    <w:lvl w:ilvl="6" w:tplc="41C44D0A">
      <w:start w:val="1"/>
      <w:numFmt w:val="decimal"/>
      <w:lvlText w:val="%7."/>
      <w:lvlJc w:val="left"/>
      <w:pPr>
        <w:ind w:left="5040" w:hanging="360"/>
      </w:pPr>
    </w:lvl>
    <w:lvl w:ilvl="7" w:tplc="D220956C">
      <w:start w:val="1"/>
      <w:numFmt w:val="lowerLetter"/>
      <w:lvlText w:val="%8."/>
      <w:lvlJc w:val="left"/>
      <w:pPr>
        <w:ind w:left="5760" w:hanging="360"/>
      </w:pPr>
    </w:lvl>
    <w:lvl w:ilvl="8" w:tplc="EBB05664">
      <w:start w:val="1"/>
      <w:numFmt w:val="lowerRoman"/>
      <w:lvlText w:val="%9."/>
      <w:lvlJc w:val="right"/>
      <w:pPr>
        <w:ind w:left="6480" w:hanging="180"/>
      </w:pPr>
    </w:lvl>
  </w:abstractNum>
  <w:num w:numId="1" w16cid:durableId="2054227846">
    <w:abstractNumId w:val="1"/>
    <w:lvlOverride w:ilvl="0">
      <w:lvl w:ilvl="0" w:tplc="0E9E0D2C">
        <w:start w:val="1"/>
        <w:numFmt w:val="none"/>
        <w:suff w:val="nothing"/>
        <w:lvlText w:val=""/>
        <w:lvlJc w:val="center"/>
        <w:pPr>
          <w:ind w:left="0" w:firstLine="0"/>
        </w:pPr>
        <w:rPr>
          <w:b/>
          <w:bCs/>
          <w:i w:val="0"/>
          <w:strike w:val="0"/>
        </w:rPr>
      </w:lvl>
    </w:lvlOverride>
  </w:num>
  <w:num w:numId="2" w16cid:durableId="1334722733">
    <w:abstractNumId w:val="4"/>
    <w:lvlOverride w:ilvl="0">
      <w:lvl w:ilvl="0" w:tplc="BD862EBA">
        <w:numFmt w:val="decimal"/>
        <w:lvlText w:val=""/>
        <w:lvlJc w:val="left"/>
      </w:lvl>
    </w:lvlOverride>
    <w:lvlOverride w:ilvl="1">
      <w:lvl w:ilvl="1" w:tplc="0A5846D8">
        <w:start w:val="1"/>
        <w:numFmt w:val="none"/>
        <w:suff w:val="nothing"/>
        <w:lvlText w:val=""/>
        <w:lvlJc w:val="left"/>
        <w:pPr>
          <w:ind w:left="0" w:firstLine="0"/>
        </w:pPr>
        <w:rPr>
          <w:b/>
          <w:bCs/>
          <w:i w:val="0"/>
          <w:strike w:val="0"/>
        </w:rPr>
      </w:lvl>
    </w:lvlOverride>
  </w:num>
  <w:num w:numId="3" w16cid:durableId="846406510">
    <w:abstractNumId w:val="0"/>
    <w:lvlOverride w:ilvl="0">
      <w:lvl w:ilvl="0" w:tplc="DAE884DA">
        <w:start w:val="1"/>
        <w:numFmt w:val="none"/>
        <w:pStyle w:val="CSILevel0"/>
        <w:suff w:val="nothing"/>
        <w:lvlText w:val="%1"/>
        <w:lvlJc w:val="center"/>
        <w:pPr>
          <w:ind w:left="720" w:firstLine="0"/>
        </w:pPr>
        <w:rPr>
          <w:b w:val="0"/>
          <w:bCs w:val="0"/>
          <w:i w:val="0"/>
          <w:caps w:val="0"/>
          <w:strike w:val="0"/>
          <w:u w:val="none"/>
        </w:rPr>
      </w:lvl>
    </w:lvlOverride>
    <w:lvlOverride w:ilvl="1">
      <w:lvl w:ilvl="1" w:tplc="0464E088">
        <w:start w:val="1"/>
        <w:numFmt w:val="decimal"/>
        <w:pStyle w:val="CSILevel1"/>
        <w:suff w:val="nothing"/>
        <w:lvlText w:val=""/>
        <w:lvlJc w:val="left"/>
        <w:pPr>
          <w:ind w:left="0" w:firstLine="0"/>
        </w:pPr>
        <w:rPr>
          <w:b/>
          <w:bCs/>
          <w:i w:val="0"/>
          <w:caps w:val="0"/>
          <w:strike w:val="0"/>
          <w:u w:val="none"/>
        </w:rPr>
      </w:lvl>
    </w:lvlOverride>
    <w:lvlOverride w:ilvl="2">
      <w:lvl w:ilvl="2" w:tplc="6B0ADAAC">
        <w:start w:val="1"/>
        <w:numFmt w:val="decimalZero"/>
        <w:pStyle w:val="CSILevel2"/>
        <w:lvlText w:val="%2.%3"/>
        <w:lvlJc w:val="left"/>
        <w:pPr>
          <w:ind w:left="530" w:hanging="530"/>
        </w:pPr>
        <w:rPr>
          <w:b/>
          <w:bCs/>
          <w:i w:val="0"/>
          <w:caps w:val="0"/>
          <w:strike w:val="0"/>
          <w:u w:val="none"/>
        </w:rPr>
      </w:lvl>
    </w:lvlOverride>
    <w:lvlOverride w:ilvl="3">
      <w:lvl w:ilvl="3" w:tplc="96F8106A">
        <w:start w:val="1"/>
        <w:numFmt w:val="upperLetter"/>
        <w:pStyle w:val="CSILevel3"/>
        <w:lvlText w:val="%4."/>
        <w:lvlJc w:val="left"/>
        <w:pPr>
          <w:ind w:left="900" w:hanging="420"/>
        </w:pPr>
        <w:rPr>
          <w:b w:val="0"/>
          <w:bCs w:val="0"/>
          <w:i w:val="0"/>
          <w:caps w:val="0"/>
          <w:strike w:val="0"/>
          <w:u w:val="none"/>
        </w:rPr>
      </w:lvl>
    </w:lvlOverride>
    <w:lvlOverride w:ilvl="4">
      <w:lvl w:ilvl="4" w:tplc="158297BE">
        <w:start w:val="1"/>
        <w:numFmt w:val="decimal"/>
        <w:pStyle w:val="CSILevel4"/>
        <w:lvlText w:val="%5."/>
        <w:lvlJc w:val="left"/>
        <w:pPr>
          <w:ind w:left="1360" w:hanging="460"/>
        </w:pPr>
        <w:rPr>
          <w:b w:val="0"/>
          <w:bCs w:val="0"/>
          <w:i w:val="0"/>
          <w:caps w:val="0"/>
          <w:strike w:val="0"/>
          <w:u w:val="none"/>
        </w:rPr>
      </w:lvl>
    </w:lvlOverride>
    <w:lvlOverride w:ilvl="5">
      <w:lvl w:ilvl="5" w:tplc="F4144D48">
        <w:start w:val="1"/>
        <w:numFmt w:val="lowerLetter"/>
        <w:pStyle w:val="CSILevel5"/>
        <w:lvlText w:val="%6."/>
        <w:lvlJc w:val="left"/>
        <w:pPr>
          <w:ind w:left="1780" w:hanging="420"/>
        </w:pPr>
        <w:rPr>
          <w:b w:val="0"/>
          <w:bCs w:val="0"/>
          <w:i w:val="0"/>
          <w:caps w:val="0"/>
          <w:strike w:val="0"/>
          <w:u w:val="none"/>
        </w:rPr>
      </w:lvl>
    </w:lvlOverride>
    <w:lvlOverride w:ilvl="6">
      <w:lvl w:ilvl="6" w:tplc="1A629330">
        <w:start w:val="1"/>
        <w:numFmt w:val="decimal"/>
        <w:pStyle w:val="CSILevel6"/>
        <w:lvlText w:val="%7)"/>
        <w:lvlJc w:val="left"/>
        <w:pPr>
          <w:ind w:left="2230" w:hanging="450"/>
        </w:pPr>
        <w:rPr>
          <w:b w:val="0"/>
          <w:bCs w:val="0"/>
          <w:i w:val="0"/>
          <w:caps w:val="0"/>
          <w:strike w:val="0"/>
          <w:u w:val="none"/>
        </w:rPr>
      </w:lvl>
    </w:lvlOverride>
    <w:lvlOverride w:ilvl="7">
      <w:lvl w:ilvl="7" w:tplc="1F7076B2">
        <w:start w:val="1"/>
        <w:numFmt w:val="lowerLetter"/>
        <w:pStyle w:val="CSILevel7"/>
        <w:lvlText w:val="(%8)"/>
        <w:lvlJc w:val="left"/>
        <w:pPr>
          <w:ind w:left="2650" w:hanging="420"/>
        </w:pPr>
        <w:rPr>
          <w:b w:val="0"/>
          <w:bCs w:val="0"/>
          <w:i w:val="0"/>
          <w:caps w:val="0"/>
          <w:strike w:val="0"/>
          <w:u w:val="none"/>
        </w:rPr>
      </w:lvl>
    </w:lvlOverride>
    <w:lvlOverride w:ilvl="8">
      <w:lvl w:ilvl="8" w:tplc="E6700F36">
        <w:start w:val="1"/>
        <w:numFmt w:val="decimal"/>
        <w:pStyle w:val="CSILevel8"/>
        <w:lvlText w:val="(%9)"/>
        <w:lvlJc w:val="left"/>
        <w:pPr>
          <w:ind w:left="3100" w:hanging="450"/>
        </w:pPr>
        <w:rPr>
          <w:b w:val="0"/>
          <w:bCs w:val="0"/>
          <w:i w:val="0"/>
          <w:caps w:val="0"/>
          <w:strike w:val="0"/>
          <w:u w:val="none"/>
        </w:rPr>
      </w:lvl>
    </w:lvlOverride>
  </w:num>
  <w:num w:numId="4" w16cid:durableId="1488285117">
    <w:abstractNumId w:val="2"/>
    <w:lvlOverride w:ilvl="0">
      <w:lvl w:ilvl="0" w:tplc="09288496">
        <w:numFmt w:val="decimal"/>
        <w:lvlText w:val=""/>
        <w:lvlJc w:val="left"/>
      </w:lvl>
    </w:lvlOverride>
    <w:lvlOverride w:ilvl="1">
      <w:lvl w:ilvl="1" w:tplc="CE10C51C">
        <w:numFmt w:val="decimal"/>
        <w:lvlText w:val=""/>
        <w:lvlJc w:val="left"/>
      </w:lvl>
    </w:lvlOverride>
    <w:lvlOverride w:ilvl="2">
      <w:lvl w:ilvl="2" w:tplc="4888F5A4">
        <w:numFmt w:val="decimal"/>
        <w:lvlText w:val=""/>
        <w:lvlJc w:val="left"/>
      </w:lvl>
    </w:lvlOverride>
    <w:lvlOverride w:ilvl="3">
      <w:lvl w:ilvl="3" w:tplc="5494283E">
        <w:start w:val="1"/>
        <w:numFmt w:val="none"/>
        <w:suff w:val="nothing"/>
        <w:lvlText w:val=""/>
        <w:lvlJc w:val="left"/>
        <w:pPr>
          <w:ind w:left="900" w:firstLine="0"/>
        </w:pPr>
        <w:rPr>
          <w:b w:val="0"/>
          <w:bCs w:val="0"/>
          <w:i w:val="0"/>
          <w:strike w:val="0"/>
        </w:rPr>
      </w:lvl>
    </w:lvlOverride>
  </w:num>
  <w:num w:numId="5" w16cid:durableId="1380859124">
    <w:abstractNumId w:val="3"/>
    <w:lvlOverride w:ilvl="0">
      <w:lvl w:ilvl="0" w:tplc="07FEEA8C">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59B9"/>
    <w:rsid w:val="00806F8D"/>
    <w:rsid w:val="00960A41"/>
    <w:rsid w:val="00A53596"/>
    <w:rsid w:val="00BA4C45"/>
    <w:rsid w:val="00D26376"/>
    <w:rsid w:val="00D56EF1"/>
    <w:rsid w:val="00DE2F32"/>
    <w:rsid w:val="00E04510"/>
    <w:rsid w:val="00F6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BE02"/>
  <w15:docId w15:val="{89E7BB76-9608-4D85-93FA-FB06DD1F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3"/>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3"/>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3"/>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3"/>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3"/>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3"/>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3"/>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3"/>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3"/>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Smith</dc:creator>
  <cp:lastModifiedBy>Noonan, Arlene</cp:lastModifiedBy>
  <cp:revision>2</cp:revision>
  <dcterms:created xsi:type="dcterms:W3CDTF">2023-06-09T12:38:00Z</dcterms:created>
  <dcterms:modified xsi:type="dcterms:W3CDTF">2023-06-09T12:38:00Z</dcterms:modified>
</cp:coreProperties>
</file>